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4876" w14:textId="74A9C075" w:rsidR="00B6296E" w:rsidRPr="00FE633B" w:rsidRDefault="00B6296E" w:rsidP="00912182">
      <w:pPr>
        <w:jc w:val="right"/>
        <w:rPr>
          <w:rFonts w:ascii="Adobe Fan Heiti Std B" w:eastAsia="Adobe Fan Heiti Std B" w:hAnsi="Adobe Fan Heiti Std B"/>
          <w:b/>
          <w:sz w:val="14"/>
          <w:szCs w:val="14"/>
        </w:rPr>
      </w:pPr>
    </w:p>
    <w:p w14:paraId="768458DF" w14:textId="77777777" w:rsidR="00853AED" w:rsidRDefault="00853AED" w:rsidP="00912182">
      <w:pPr>
        <w:jc w:val="center"/>
        <w:rPr>
          <w:rFonts w:ascii="Adobe Fan Heiti Std B" w:eastAsia="Adobe Fan Heiti Std B" w:hAnsi="Adobe Fan Heiti Std B"/>
          <w:b/>
        </w:rPr>
        <w:sectPr w:rsidR="00853AED" w:rsidSect="00B23323"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14:paraId="1F13B23F" w14:textId="62EEF843" w:rsidR="00E672AC" w:rsidRDefault="00B6296E" w:rsidP="00912182">
      <w:pPr>
        <w:jc w:val="center"/>
        <w:rPr>
          <w:rFonts w:ascii="Adobe Fan Heiti Std B" w:eastAsia="Adobe Fan Heiti Std B" w:hAnsi="Adobe Fan Heiti Std B"/>
          <w:b/>
          <w:sz w:val="36"/>
          <w:szCs w:val="36"/>
        </w:rPr>
      </w:pPr>
      <w:r w:rsidRPr="004A0DC8">
        <w:rPr>
          <w:rFonts w:ascii="Adobe Fan Heiti Std B" w:eastAsia="Adobe Fan Heiti Std B" w:hAnsi="Adobe Fan Heiti Std B"/>
          <w:b/>
          <w:sz w:val="36"/>
          <w:szCs w:val="36"/>
        </w:rPr>
        <w:t>20</w:t>
      </w:r>
      <w:r w:rsidR="00E672AC">
        <w:rPr>
          <w:rFonts w:ascii="Adobe Fan Heiti Std B" w:eastAsia="Adobe Fan Heiti Std B" w:hAnsi="Adobe Fan Heiti Std B"/>
          <w:b/>
          <w:sz w:val="36"/>
          <w:szCs w:val="36"/>
        </w:rPr>
        <w:t>2</w:t>
      </w:r>
      <w:r w:rsidR="00E659AA">
        <w:rPr>
          <w:rFonts w:ascii="Adobe Fan Heiti Std B" w:eastAsia="Adobe Fan Heiti Std B" w:hAnsi="Adobe Fan Heiti Std B"/>
          <w:b/>
          <w:sz w:val="36"/>
          <w:szCs w:val="36"/>
        </w:rPr>
        <w:t>3</w:t>
      </w:r>
      <w:r w:rsidRPr="004A0DC8">
        <w:rPr>
          <w:rFonts w:ascii="Adobe Fan Heiti Std B" w:eastAsia="Adobe Fan Heiti Std B" w:hAnsi="Adobe Fan Heiti Std B"/>
          <w:b/>
          <w:sz w:val="36"/>
          <w:szCs w:val="36"/>
        </w:rPr>
        <w:t xml:space="preserve"> </w:t>
      </w:r>
      <w:r w:rsidR="00FD5D3A" w:rsidRPr="004A0DC8">
        <w:rPr>
          <w:rFonts w:ascii="Adobe Fan Heiti Std B" w:eastAsia="Adobe Fan Heiti Std B" w:hAnsi="Adobe Fan Heiti Std B"/>
          <w:b/>
          <w:sz w:val="36"/>
          <w:szCs w:val="36"/>
        </w:rPr>
        <w:t>Giving</w:t>
      </w:r>
      <w:r w:rsidR="00C83736" w:rsidRPr="004A0DC8">
        <w:rPr>
          <w:rFonts w:ascii="Adobe Fan Heiti Std B" w:eastAsia="Adobe Fan Heiti Std B" w:hAnsi="Adobe Fan Heiti Std B"/>
          <w:b/>
          <w:sz w:val="36"/>
          <w:szCs w:val="36"/>
        </w:rPr>
        <w:t xml:space="preserve"> </w:t>
      </w:r>
      <w:r w:rsidR="00E672AC">
        <w:rPr>
          <w:rFonts w:ascii="Adobe Fan Heiti Std B" w:eastAsia="Adobe Fan Heiti Std B" w:hAnsi="Adobe Fan Heiti Std B"/>
          <w:b/>
          <w:sz w:val="36"/>
          <w:szCs w:val="36"/>
        </w:rPr>
        <w:t>of</w:t>
      </w:r>
    </w:p>
    <w:p w14:paraId="55EC5A77" w14:textId="4E9BA24B" w:rsidR="00782AE6" w:rsidRDefault="00E672AC" w:rsidP="00912182">
      <w:pPr>
        <w:jc w:val="center"/>
        <w:rPr>
          <w:rFonts w:ascii="Adobe Fan Heiti Std B" w:eastAsia="Adobe Fan Heiti Std B" w:hAnsi="Adobe Fan Heiti Std B"/>
          <w:b/>
          <w:sz w:val="32"/>
          <w:szCs w:val="32"/>
        </w:rPr>
      </w:pPr>
      <w:r>
        <w:rPr>
          <w:rFonts w:ascii="Adobe Fan Heiti Std B" w:eastAsia="Adobe Fan Heiti Std B" w:hAnsi="Adobe Fan Heiti Std B"/>
          <w:b/>
          <w:sz w:val="36"/>
          <w:szCs w:val="36"/>
        </w:rPr>
        <w:t>Time and Talent</w:t>
      </w:r>
    </w:p>
    <w:p w14:paraId="27C663E7" w14:textId="0FDA783C" w:rsidR="00513AF0" w:rsidRPr="00782AE6" w:rsidRDefault="00513AF0" w:rsidP="00513AF0">
      <w:pPr>
        <w:jc w:val="center"/>
      </w:pPr>
    </w:p>
    <w:p w14:paraId="4B435676" w14:textId="77777777" w:rsidR="00782AE6" w:rsidRPr="00782AE6" w:rsidRDefault="00782AE6" w:rsidP="00513AF0">
      <w:pPr>
        <w:jc w:val="center"/>
      </w:pPr>
    </w:p>
    <w:p w14:paraId="00F36924" w14:textId="3A641579" w:rsidR="00A37DFF" w:rsidRDefault="00A37DFF" w:rsidP="00A33584">
      <w:pPr>
        <w:jc w:val="center"/>
      </w:pPr>
      <w:r>
        <w:t>Name</w:t>
      </w:r>
      <w:r w:rsidR="00BC072E">
        <w:t>(s)</w:t>
      </w:r>
      <w:r>
        <w:t>:</w:t>
      </w:r>
      <w:r w:rsidR="00CD62B0">
        <w:tab/>
      </w:r>
      <w:r w:rsidR="00CD62B0">
        <w:tab/>
      </w:r>
      <w:r>
        <w:t>______</w:t>
      </w:r>
      <w:r w:rsidR="00620CB2">
        <w:t>_</w:t>
      </w:r>
      <w:r w:rsidR="00853AED">
        <w:t>_</w:t>
      </w:r>
      <w:r>
        <w:t>___________________________________</w:t>
      </w:r>
    </w:p>
    <w:p w14:paraId="151543DA" w14:textId="77777777" w:rsidR="00A37DFF" w:rsidRPr="000745C5" w:rsidRDefault="00A37DFF" w:rsidP="00A33584">
      <w:pPr>
        <w:jc w:val="center"/>
        <w:rPr>
          <w:sz w:val="20"/>
          <w:szCs w:val="20"/>
        </w:rPr>
      </w:pPr>
    </w:p>
    <w:p w14:paraId="6BD8B765" w14:textId="7490949F" w:rsidR="00A37DFF" w:rsidRDefault="00A37DFF" w:rsidP="00A33584">
      <w:pPr>
        <w:jc w:val="center"/>
      </w:pPr>
      <w:bookmarkStart w:id="0" w:name="_Hlk524442865"/>
      <w:r>
        <w:t xml:space="preserve">Address: </w:t>
      </w:r>
      <w:r w:rsidR="00CD62B0">
        <w:tab/>
      </w:r>
      <w:r w:rsidR="00CD62B0">
        <w:tab/>
      </w:r>
      <w:r>
        <w:t>___</w:t>
      </w:r>
      <w:r w:rsidR="00853AED">
        <w:t>_</w:t>
      </w:r>
      <w:r>
        <w:t>________________________________</w:t>
      </w:r>
      <w:r w:rsidR="00CD62B0">
        <w:t>__</w:t>
      </w:r>
      <w:r>
        <w:t>_</w:t>
      </w:r>
      <w:r w:rsidR="007A77C5">
        <w:t>___</w:t>
      </w:r>
      <w:r>
        <w:t>_</w:t>
      </w:r>
    </w:p>
    <w:p w14:paraId="330809B1" w14:textId="77777777" w:rsidR="00853AED" w:rsidRPr="000745C5" w:rsidRDefault="00853AED" w:rsidP="00853AED">
      <w:pPr>
        <w:rPr>
          <w:sz w:val="20"/>
          <w:szCs w:val="20"/>
        </w:rPr>
      </w:pPr>
    </w:p>
    <w:bookmarkEnd w:id="0"/>
    <w:p w14:paraId="5F5786D8" w14:textId="19572266" w:rsidR="008C1545" w:rsidRDefault="008C1545" w:rsidP="00A33584">
      <w:pPr>
        <w:ind w:left="1440" w:firstLine="720"/>
        <w:jc w:val="center"/>
      </w:pPr>
      <w:r>
        <w:t>__</w:t>
      </w:r>
      <w:r w:rsidR="00853AED">
        <w:t>_____</w:t>
      </w:r>
      <w:r>
        <w:t>____________________________________</w:t>
      </w:r>
    </w:p>
    <w:p w14:paraId="3BDD02A2" w14:textId="77777777" w:rsidR="008C1545" w:rsidRPr="000745C5" w:rsidRDefault="008C1545" w:rsidP="00A33584">
      <w:pPr>
        <w:jc w:val="center"/>
        <w:rPr>
          <w:sz w:val="20"/>
          <w:szCs w:val="20"/>
        </w:rPr>
      </w:pPr>
    </w:p>
    <w:p w14:paraId="527BECAB" w14:textId="36DDA70C" w:rsidR="00A37DFF" w:rsidRDefault="00A37DFF" w:rsidP="00A33584">
      <w:pPr>
        <w:jc w:val="center"/>
      </w:pPr>
      <w:r>
        <w:t xml:space="preserve">Telephone </w:t>
      </w:r>
      <w:r w:rsidR="00CD62B0">
        <w:t>n</w:t>
      </w:r>
      <w:r>
        <w:t>umber</w:t>
      </w:r>
      <w:r w:rsidR="00CD62B0">
        <w:t>:</w:t>
      </w:r>
      <w:r w:rsidR="00CD62B0">
        <w:tab/>
      </w:r>
      <w:r w:rsidR="007A77C5">
        <w:t>__</w:t>
      </w:r>
      <w:r w:rsidR="00CD62B0">
        <w:t>____</w:t>
      </w:r>
      <w:r w:rsidR="007A77C5">
        <w:t>__</w:t>
      </w:r>
      <w:r w:rsidR="00B23323">
        <w:t>__________________________________</w:t>
      </w:r>
      <w:r w:rsidR="00853AED">
        <w:t>_</w:t>
      </w:r>
    </w:p>
    <w:p w14:paraId="77332AB8" w14:textId="77777777" w:rsidR="00A37DFF" w:rsidRPr="000745C5" w:rsidRDefault="00A37DFF" w:rsidP="00A33584">
      <w:pPr>
        <w:jc w:val="center"/>
        <w:rPr>
          <w:sz w:val="20"/>
          <w:szCs w:val="20"/>
        </w:rPr>
      </w:pPr>
    </w:p>
    <w:p w14:paraId="00FAC371" w14:textId="429E7313" w:rsidR="00A37DFF" w:rsidRDefault="00A37DFF" w:rsidP="00A33584">
      <w:pPr>
        <w:jc w:val="center"/>
      </w:pPr>
      <w:r>
        <w:t>E-</w:t>
      </w:r>
      <w:r w:rsidR="00CD62B0">
        <w:t>m</w:t>
      </w:r>
      <w:r>
        <w:t xml:space="preserve">ail </w:t>
      </w:r>
      <w:r w:rsidR="00CD62B0">
        <w:t>a</w:t>
      </w:r>
      <w:r>
        <w:t>ddress:</w:t>
      </w:r>
      <w:r w:rsidR="00CD62B0">
        <w:tab/>
      </w:r>
      <w:r w:rsidR="00CD62B0">
        <w:tab/>
        <w:t>______</w:t>
      </w:r>
      <w:r>
        <w:t>___________</w:t>
      </w:r>
      <w:r w:rsidR="007A77C5">
        <w:t>_</w:t>
      </w:r>
      <w:r w:rsidR="00853AED">
        <w:t>_______________________</w:t>
      </w:r>
      <w:r w:rsidR="007A77C5">
        <w:t>__</w:t>
      </w:r>
      <w:r w:rsidR="00432FBB">
        <w:br w:type="column"/>
      </w:r>
    </w:p>
    <w:p w14:paraId="115DD9C4" w14:textId="77777777" w:rsidR="00432FBB" w:rsidRDefault="00432FBB" w:rsidP="00A33584">
      <w:pPr>
        <w:jc w:val="center"/>
      </w:pPr>
    </w:p>
    <w:p w14:paraId="064F8DEE" w14:textId="4CA7B53B" w:rsidR="00853AED" w:rsidRDefault="004714FB" w:rsidP="00A33584">
      <w:pPr>
        <w:jc w:val="center"/>
      </w:pPr>
      <w:r>
        <w:rPr>
          <w:noProof/>
        </w:rPr>
        <w:drawing>
          <wp:inline distT="0" distB="0" distL="0" distR="0" wp14:anchorId="3BDC13DF" wp14:editId="0C9FF057">
            <wp:extent cx="1683362" cy="200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62" cy="200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86E0" w14:textId="6849B3C4" w:rsidR="004C2666" w:rsidRDefault="004C2666" w:rsidP="00A33584">
      <w:pPr>
        <w:jc w:val="center"/>
      </w:pPr>
      <w:r>
        <w:rPr>
          <w:noProof/>
        </w:rPr>
        <w:drawing>
          <wp:inline distT="0" distB="0" distL="0" distR="0" wp14:anchorId="6E824EBA" wp14:editId="3BED25FC">
            <wp:extent cx="2143425" cy="340360"/>
            <wp:effectExtent l="0" t="0" r="952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3" t="36267"/>
                    <a:stretch/>
                  </pic:blipFill>
                  <pic:spPr bwMode="auto">
                    <a:xfrm>
                      <a:off x="0" y="0"/>
                      <a:ext cx="2226933" cy="35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60584" w14:textId="656E74BF" w:rsidR="001B6708" w:rsidRDefault="001B6708" w:rsidP="00A33584">
      <w:pPr>
        <w:jc w:val="center"/>
        <w:sectPr w:rsidR="001B6708" w:rsidSect="00853AED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6960" w:space="288"/>
            <w:col w:w="3552"/>
          </w:cols>
          <w:docGrid w:linePitch="360"/>
        </w:sectPr>
      </w:pPr>
    </w:p>
    <w:p w14:paraId="255758CF" w14:textId="77777777" w:rsidR="00B23323" w:rsidRDefault="00B23323" w:rsidP="00A37DFF">
      <w:pPr>
        <w:rPr>
          <w:sz w:val="16"/>
          <w:szCs w:val="16"/>
        </w:rPr>
        <w:sectPr w:rsidR="00B23323" w:rsidSect="00853AED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6624" w:space="288"/>
            <w:col w:w="3888"/>
          </w:cols>
          <w:docGrid w:linePitch="360"/>
        </w:sectPr>
      </w:pPr>
    </w:p>
    <w:p w14:paraId="12AA2C94" w14:textId="751442E6" w:rsidR="00716464" w:rsidRPr="00BE33BD" w:rsidRDefault="00716464" w:rsidP="00A37DFF">
      <w:pPr>
        <w:rPr>
          <w:sz w:val="24"/>
          <w:szCs w:val="24"/>
        </w:rPr>
      </w:pPr>
    </w:p>
    <w:p w14:paraId="735B30AF" w14:textId="4AB1F339" w:rsidR="00CD62B0" w:rsidRDefault="008C1545" w:rsidP="00D72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I/We intend to give </w:t>
      </w:r>
      <w:r w:rsidR="00A37DFF" w:rsidRPr="00D72589">
        <w:rPr>
          <w:b/>
          <w:sz w:val="24"/>
          <w:szCs w:val="24"/>
        </w:rPr>
        <w:t>$ __</w:t>
      </w:r>
      <w:r w:rsidR="00CD62B0">
        <w:rPr>
          <w:b/>
          <w:sz w:val="24"/>
          <w:szCs w:val="24"/>
        </w:rPr>
        <w:t>_____</w:t>
      </w:r>
      <w:r w:rsidR="00A37DFF" w:rsidRPr="00D7258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per week / month / quarter / year, totaling $___________</w:t>
      </w:r>
    </w:p>
    <w:p w14:paraId="27CCA0AF" w14:textId="1179F151" w:rsidR="008C1545" w:rsidRPr="008C1545" w:rsidRDefault="008C1545" w:rsidP="008C1545">
      <w:pPr>
        <w:ind w:left="720" w:firstLine="720"/>
        <w:jc w:val="center"/>
        <w:rPr>
          <w:i/>
          <w:sz w:val="20"/>
          <w:szCs w:val="20"/>
        </w:rPr>
      </w:pPr>
      <w:r w:rsidRPr="008C1545">
        <w:rPr>
          <w:i/>
          <w:sz w:val="20"/>
          <w:szCs w:val="20"/>
        </w:rPr>
        <w:t>(Please circle one)</w:t>
      </w:r>
    </w:p>
    <w:p w14:paraId="0C6799F8" w14:textId="1332C84F" w:rsidR="00A37DFF" w:rsidRPr="00D72589" w:rsidRDefault="00CD62B0" w:rsidP="00D72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</w:t>
      </w:r>
      <w:r w:rsidR="00A37DFF" w:rsidRPr="00D72589">
        <w:rPr>
          <w:b/>
          <w:sz w:val="24"/>
          <w:szCs w:val="24"/>
        </w:rPr>
        <w:t>fiscal year January 1</w:t>
      </w:r>
      <w:r>
        <w:rPr>
          <w:b/>
          <w:sz w:val="24"/>
          <w:szCs w:val="24"/>
        </w:rPr>
        <w:t xml:space="preserve"> </w:t>
      </w:r>
      <w:r w:rsidR="00A37DFF" w:rsidRPr="00D72589">
        <w:rPr>
          <w:b/>
          <w:sz w:val="24"/>
          <w:szCs w:val="24"/>
        </w:rPr>
        <w:t>– December 31, 20</w:t>
      </w:r>
      <w:r w:rsidR="00E672AC">
        <w:rPr>
          <w:b/>
          <w:sz w:val="24"/>
          <w:szCs w:val="24"/>
        </w:rPr>
        <w:t>2</w:t>
      </w:r>
      <w:r w:rsidR="00E659AA">
        <w:rPr>
          <w:b/>
          <w:sz w:val="24"/>
          <w:szCs w:val="24"/>
        </w:rPr>
        <w:t>3</w:t>
      </w:r>
      <w:r w:rsidR="00A37DFF" w:rsidRPr="00D72589">
        <w:rPr>
          <w:b/>
          <w:sz w:val="24"/>
          <w:szCs w:val="24"/>
        </w:rPr>
        <w:t>.</w:t>
      </w:r>
    </w:p>
    <w:p w14:paraId="7D8A8440" w14:textId="61E4F54F" w:rsidR="00A37DFF" w:rsidRDefault="00A37DFF" w:rsidP="00642B38">
      <w:pPr>
        <w:rPr>
          <w:b/>
          <w:sz w:val="16"/>
          <w:szCs w:val="16"/>
        </w:rPr>
      </w:pPr>
    </w:p>
    <w:p w14:paraId="27A3B609" w14:textId="77777777" w:rsidR="00265129" w:rsidRPr="0089071D" w:rsidRDefault="00265129" w:rsidP="00642B38">
      <w:pPr>
        <w:rPr>
          <w:b/>
          <w:sz w:val="16"/>
          <w:szCs w:val="16"/>
        </w:rPr>
      </w:pPr>
    </w:p>
    <w:p w14:paraId="1A0BCF80" w14:textId="0D455F21" w:rsidR="004C2666" w:rsidRPr="00E659AA" w:rsidRDefault="00E659AA" w:rsidP="004C2666">
      <w:pPr>
        <w:pStyle w:val="NoSpacing"/>
        <w:spacing w:line="360" w:lineRule="auto"/>
        <w:rPr>
          <w:i/>
          <w:iCs/>
        </w:rPr>
      </w:pPr>
      <w:bookmarkStart w:id="1" w:name="_Hlk20140446"/>
      <w:r w:rsidRPr="00E659AA">
        <w:rPr>
          <w:i/>
          <w:iCs/>
        </w:rPr>
        <w:t>I give to this church because…</w:t>
      </w:r>
      <w:r w:rsidR="004C2666" w:rsidRPr="00265129">
        <w:t xml:space="preserve"> _</w:t>
      </w:r>
      <w:r>
        <w:t>__________________________</w:t>
      </w:r>
      <w:r w:rsidR="004C2666" w:rsidRPr="00265129">
        <w:t>_____________________________________</w:t>
      </w:r>
      <w:r w:rsidR="004C2666">
        <w:t>_________</w:t>
      </w:r>
    </w:p>
    <w:p w14:paraId="57E47552" w14:textId="77777777" w:rsidR="00AF6ACD" w:rsidRPr="00AF6ACD" w:rsidRDefault="00AF6ACD" w:rsidP="00642B38">
      <w:pPr>
        <w:rPr>
          <w:sz w:val="10"/>
          <w:szCs w:val="10"/>
        </w:rPr>
      </w:pPr>
    </w:p>
    <w:p w14:paraId="089E68FA" w14:textId="75BFBDE2" w:rsidR="00A33584" w:rsidRDefault="00D72589" w:rsidP="00642B38">
      <w:r>
        <w:sym w:font="Wingdings" w:char="F06F"/>
      </w:r>
      <w:r w:rsidR="0089071D">
        <w:t xml:space="preserve"> </w:t>
      </w:r>
      <w:r w:rsidR="00FE633B">
        <w:t xml:space="preserve">Please provide me with </w:t>
      </w:r>
      <w:bookmarkEnd w:id="1"/>
      <w:r w:rsidR="00FE633B">
        <w:t xml:space="preserve">weekly giving envelopes to help track my </w:t>
      </w:r>
      <w:r w:rsidR="00AD5084">
        <w:t xml:space="preserve">cash </w:t>
      </w:r>
      <w:r w:rsidR="00FE633B">
        <w:t>gifts.</w:t>
      </w:r>
    </w:p>
    <w:p w14:paraId="6636172A" w14:textId="0E0F264C" w:rsidR="0089071D" w:rsidRDefault="00FD5D3A" w:rsidP="00642B38">
      <w:pPr>
        <w:ind w:left="180" w:firstLine="90"/>
      </w:pPr>
      <w:r>
        <w:t>(These will be provided by the Church Office.)</w:t>
      </w:r>
    </w:p>
    <w:p w14:paraId="0EF1D183" w14:textId="77777777" w:rsidR="00642B38" w:rsidRPr="008D5667" w:rsidRDefault="00642B38" w:rsidP="00642B38">
      <w:pPr>
        <w:rPr>
          <w:sz w:val="16"/>
          <w:szCs w:val="16"/>
        </w:rPr>
      </w:pPr>
    </w:p>
    <w:p w14:paraId="1E4A808F" w14:textId="40260DF2" w:rsidR="004A0DC8" w:rsidRPr="00D72589" w:rsidRDefault="004A0DC8" w:rsidP="00642B38">
      <w:pPr>
        <w:rPr>
          <w:b/>
        </w:rPr>
      </w:pPr>
      <w:r w:rsidRPr="00D72589">
        <w:rPr>
          <w:b/>
        </w:rPr>
        <w:t>Is the Church in your estate planning?</w:t>
      </w:r>
    </w:p>
    <w:p w14:paraId="50A121AF" w14:textId="77777777" w:rsidR="004A0DC8" w:rsidRDefault="004A0DC8" w:rsidP="00642B38">
      <w:r>
        <w:sym w:font="Wingdings" w:char="F06F"/>
      </w:r>
      <w:r>
        <w:t xml:space="preserve"> Yes!  </w:t>
      </w:r>
      <w:r>
        <w:tab/>
      </w:r>
      <w:r>
        <w:tab/>
      </w:r>
      <w:r>
        <w:tab/>
      </w:r>
      <w:r>
        <w:sym w:font="Wingdings" w:char="F06F"/>
      </w:r>
      <w:r>
        <w:t xml:space="preserve"> Soon!  Please send information on how to do this!</w:t>
      </w:r>
    </w:p>
    <w:p w14:paraId="4423999C" w14:textId="5317C320" w:rsidR="00A37DFF" w:rsidRPr="00BE33BD" w:rsidRDefault="00A37DFF" w:rsidP="00642B38">
      <w:pPr>
        <w:rPr>
          <w:sz w:val="18"/>
          <w:szCs w:val="18"/>
        </w:rPr>
      </w:pPr>
    </w:p>
    <w:p w14:paraId="36FD7A1C" w14:textId="374CF459" w:rsidR="00A37DFF" w:rsidRDefault="00A37DFF" w:rsidP="00A37DFF">
      <w:r>
        <w:t>All gifts are tax deductible to the fulle</w:t>
      </w:r>
      <w:r w:rsidR="001D53EA">
        <w:t xml:space="preserve">st extent </w:t>
      </w:r>
      <w:r w:rsidR="00FD5D3A">
        <w:t>allowed under the Internal Revenue Code</w:t>
      </w:r>
      <w:r w:rsidR="001D53EA">
        <w:t>.</w:t>
      </w:r>
      <w:r w:rsidR="00CD62B0">
        <w:t xml:space="preserve"> </w:t>
      </w:r>
      <w:r w:rsidR="001D53EA">
        <w:t xml:space="preserve"> </w:t>
      </w:r>
      <w:r w:rsidR="00CD62B0">
        <w:t>You will receive an annual statement for tax purposes</w:t>
      </w:r>
      <w:r w:rsidR="004E30DD">
        <w:t>, along with quarterly reminder statements</w:t>
      </w:r>
      <w:r w:rsidR="00CD62B0">
        <w:t xml:space="preserve">.  </w:t>
      </w:r>
      <w:r w:rsidR="00FD5D3A">
        <w:t xml:space="preserve">If you pay by check, please </w:t>
      </w:r>
      <w:r w:rsidR="001D53EA">
        <w:t>ma</w:t>
      </w:r>
      <w:r>
        <w:t>k</w:t>
      </w:r>
      <w:r w:rsidR="001D53EA">
        <w:t>e</w:t>
      </w:r>
      <w:r>
        <w:t xml:space="preserve"> </w:t>
      </w:r>
      <w:r w:rsidR="00FD5D3A">
        <w:t xml:space="preserve">these </w:t>
      </w:r>
      <w:r>
        <w:t xml:space="preserve">payable to “FCUCC.” </w:t>
      </w:r>
      <w:r w:rsidR="00FD5D3A">
        <w:t xml:space="preserve"> For electronic giving options go to </w:t>
      </w:r>
      <w:hyperlink r:id="rId9" w:history="1">
        <w:r w:rsidR="00FD5D3A" w:rsidRPr="005861DD">
          <w:rPr>
            <w:rStyle w:val="Hyperlink"/>
          </w:rPr>
          <w:t>www.firstuccabq.org</w:t>
        </w:r>
      </w:hyperlink>
      <w:r w:rsidR="00CD62B0" w:rsidRPr="00CD62B0">
        <w:rPr>
          <w:rStyle w:val="Hyperlink"/>
          <w:color w:val="auto"/>
          <w:u w:val="none"/>
        </w:rPr>
        <w:t xml:space="preserve"> and click on “giving”.</w:t>
      </w:r>
    </w:p>
    <w:p w14:paraId="35424DD4" w14:textId="77777777" w:rsidR="00A37DFF" w:rsidRPr="00BE33BD" w:rsidRDefault="00A37DFF" w:rsidP="00A37DFF">
      <w:pPr>
        <w:rPr>
          <w:sz w:val="18"/>
          <w:szCs w:val="18"/>
        </w:rPr>
      </w:pPr>
    </w:p>
    <w:p w14:paraId="4BB09229" w14:textId="15871971" w:rsidR="00A37DFF" w:rsidRDefault="00A37DFF" w:rsidP="00C8106F">
      <w:pPr>
        <w:pStyle w:val="NoSpacing"/>
      </w:pPr>
      <w:r>
        <w:t xml:space="preserve">In the event of a change in your finances, your </w:t>
      </w:r>
      <w:r w:rsidR="00CD62B0">
        <w:t>giving</w:t>
      </w:r>
      <w:r>
        <w:t xml:space="preserve"> </w:t>
      </w:r>
      <w:r w:rsidR="00AC2C4F">
        <w:t xml:space="preserve">intention </w:t>
      </w:r>
      <w:r>
        <w:t>can be</w:t>
      </w:r>
      <w:r w:rsidR="00C8106F">
        <w:t xml:space="preserve"> adjusted by contacting Rev. </w:t>
      </w:r>
      <w:r>
        <w:t>Sue</w:t>
      </w:r>
      <w:r w:rsidR="00EB6E5F">
        <w:t xml:space="preserve"> Joiner or Paul Mor</w:t>
      </w:r>
      <w:r w:rsidR="00C8106F">
        <w:t>bitzer, in the Church Office.</w:t>
      </w:r>
    </w:p>
    <w:p w14:paraId="7AE7C9BB" w14:textId="2933084A" w:rsidR="00265129" w:rsidRPr="00BE33BD" w:rsidRDefault="00265129" w:rsidP="00C8106F">
      <w:pPr>
        <w:pStyle w:val="NoSpacing"/>
        <w:rPr>
          <w:sz w:val="18"/>
          <w:szCs w:val="18"/>
        </w:rPr>
      </w:pPr>
    </w:p>
    <w:p w14:paraId="3EDE8B72" w14:textId="2ED11234" w:rsidR="00265129" w:rsidRDefault="00265129" w:rsidP="00265129">
      <w:pPr>
        <w:pStyle w:val="NoSpacing"/>
        <w:spacing w:line="360" w:lineRule="auto"/>
      </w:pPr>
      <w:bookmarkStart w:id="2" w:name="_Hlk113459526"/>
      <w:r w:rsidRPr="00265129">
        <w:t>I/We intend to give our time to the following this coming year: ______________________________________</w:t>
      </w:r>
      <w:r>
        <w:t>______</w:t>
      </w:r>
      <w:r w:rsidR="009C6541">
        <w:t>___</w:t>
      </w:r>
    </w:p>
    <w:bookmarkEnd w:id="2"/>
    <w:p w14:paraId="6C724F77" w14:textId="77777777" w:rsidR="00B3088C" w:rsidRDefault="00B3088C" w:rsidP="00C76D61">
      <w:pPr>
        <w:spacing w:line="360" w:lineRule="auto"/>
      </w:pPr>
      <w:r>
        <w:t>__________________________________________________________________________________________________</w:t>
      </w:r>
    </w:p>
    <w:p w14:paraId="785F74CC" w14:textId="77777777" w:rsidR="00B3088C" w:rsidRDefault="00B3088C" w:rsidP="00B3088C">
      <w:pPr>
        <w:spacing w:line="360" w:lineRule="auto"/>
      </w:pPr>
      <w:r>
        <w:t>__________________________________________________________________________________________________</w:t>
      </w:r>
    </w:p>
    <w:p w14:paraId="4FE4080F" w14:textId="6A79D770" w:rsidR="00A37DFF" w:rsidRDefault="00645CBB" w:rsidP="003F0C6C">
      <w:r>
        <w:sym w:font="Wingdings" w:char="F06F"/>
      </w:r>
      <w:r>
        <w:t xml:space="preserve"> </w:t>
      </w:r>
      <w:r w:rsidR="003F0C6C">
        <w:t xml:space="preserve">I would like to know more. </w:t>
      </w:r>
      <w:r>
        <w:t>Please send me information about volunteering.</w:t>
      </w:r>
    </w:p>
    <w:p w14:paraId="1FE7A855" w14:textId="77777777" w:rsidR="00645CBB" w:rsidRPr="00BE33BD" w:rsidRDefault="00645CBB" w:rsidP="00C8106F">
      <w:pPr>
        <w:pStyle w:val="NoSpacing"/>
        <w:rPr>
          <w:sz w:val="18"/>
          <w:szCs w:val="18"/>
        </w:rPr>
      </w:pPr>
    </w:p>
    <w:p w14:paraId="7A160721" w14:textId="2926FC9F" w:rsidR="00A37DFF" w:rsidRDefault="00BD2CED" w:rsidP="00C8106F">
      <w:pPr>
        <w:pStyle w:val="NoSpacing"/>
      </w:pPr>
      <w:r>
        <w:t>Please</w:t>
      </w:r>
      <w:r w:rsidR="00C8106F" w:rsidRPr="00C8106F">
        <w:t xml:space="preserve"> return this form to the Church by Consecration Sunday, October </w:t>
      </w:r>
      <w:r w:rsidR="00E659AA">
        <w:t>30</w:t>
      </w:r>
      <w:r w:rsidR="004714FB">
        <w:rPr>
          <w:vertAlign w:val="superscript"/>
        </w:rPr>
        <w:t>t</w:t>
      </w:r>
      <w:r w:rsidR="00E659AA">
        <w:rPr>
          <w:vertAlign w:val="superscript"/>
        </w:rPr>
        <w:t>h</w:t>
      </w:r>
      <w:r w:rsidR="00C8106F" w:rsidRPr="00C8106F">
        <w:t>.</w:t>
      </w:r>
      <w:r w:rsidR="009C6541">
        <w:t xml:space="preserve">  </w:t>
      </w:r>
      <w:r w:rsidR="00C8106F" w:rsidRPr="00C8106F">
        <w:t xml:space="preserve">You can mail </w:t>
      </w:r>
      <w:r w:rsidR="00C8106F">
        <w:t xml:space="preserve">it </w:t>
      </w:r>
      <w:r w:rsidR="00C8106F" w:rsidRPr="00C8106F">
        <w:t xml:space="preserve">or fax </w:t>
      </w:r>
      <w:r w:rsidR="00C8106F">
        <w:t>it to the Church</w:t>
      </w:r>
      <w:r w:rsidR="007E15E2">
        <w:t xml:space="preserve"> or email it to </w:t>
      </w:r>
      <w:hyperlink r:id="rId10" w:history="1">
        <w:r w:rsidR="00F54FBB" w:rsidRPr="00543725">
          <w:rPr>
            <w:rStyle w:val="Hyperlink"/>
          </w:rPr>
          <w:t>pmorbitzer@firstuccabq.org</w:t>
        </w:r>
      </w:hyperlink>
      <w:r w:rsidR="00F54FBB">
        <w:t xml:space="preserve">. </w:t>
      </w:r>
      <w:r w:rsidR="00C2666E">
        <w:t xml:space="preserve"> </w:t>
      </w:r>
      <w:r w:rsidR="00C8106F">
        <w:t xml:space="preserve"> </w:t>
      </w:r>
      <w:r w:rsidR="00FD5D3A">
        <w:t>We</w:t>
      </w:r>
      <w:r w:rsidR="00044DD7">
        <w:t>’</w:t>
      </w:r>
      <w:r w:rsidR="00FD5D3A">
        <w:t>ll use this information to he</w:t>
      </w:r>
      <w:r>
        <w:t>lp prepare our 20</w:t>
      </w:r>
      <w:r w:rsidR="00265129">
        <w:t>2</w:t>
      </w:r>
      <w:r w:rsidR="004C2666">
        <w:t>3</w:t>
      </w:r>
      <w:r>
        <w:t xml:space="preserve"> budget.</w:t>
      </w:r>
    </w:p>
    <w:p w14:paraId="463437AC" w14:textId="448727B8" w:rsidR="00716464" w:rsidRPr="00E659AA" w:rsidRDefault="00716464" w:rsidP="00C8106F">
      <w:pPr>
        <w:pStyle w:val="NoSpacing"/>
        <w:rPr>
          <w:sz w:val="16"/>
          <w:szCs w:val="16"/>
        </w:rPr>
      </w:pPr>
    </w:p>
    <w:p w14:paraId="100B8A59" w14:textId="77777777" w:rsidR="00DB588A" w:rsidRPr="00E659AA" w:rsidRDefault="00DB588A" w:rsidP="00C8106F">
      <w:pPr>
        <w:pStyle w:val="NoSpacing"/>
        <w:rPr>
          <w:sz w:val="16"/>
          <w:szCs w:val="16"/>
        </w:rPr>
      </w:pPr>
    </w:p>
    <w:p w14:paraId="718A1D31" w14:textId="77777777" w:rsidR="00B9690C" w:rsidRPr="00265129" w:rsidRDefault="00B9690C" w:rsidP="00716464">
      <w:pPr>
        <w:jc w:val="center"/>
        <w:rPr>
          <w:b/>
          <w:sz w:val="32"/>
          <w:szCs w:val="32"/>
        </w:rPr>
      </w:pPr>
      <w:r w:rsidRPr="00265129">
        <w:rPr>
          <w:b/>
          <w:sz w:val="32"/>
          <w:szCs w:val="32"/>
        </w:rPr>
        <w:t>First Congregational United Church of Christ</w:t>
      </w:r>
    </w:p>
    <w:p w14:paraId="5A8EC355" w14:textId="77777777" w:rsidR="00B9690C" w:rsidRDefault="00B9690C" w:rsidP="00716464">
      <w:pPr>
        <w:jc w:val="center"/>
        <w:rPr>
          <w:sz w:val="24"/>
          <w:szCs w:val="24"/>
        </w:rPr>
      </w:pPr>
      <w:r w:rsidRPr="007A77C5">
        <w:rPr>
          <w:sz w:val="24"/>
          <w:szCs w:val="24"/>
        </w:rPr>
        <w:t>2801 Lomas Boulevard NE, Albuquerque, NM 87106</w:t>
      </w:r>
    </w:p>
    <w:p w14:paraId="31E86853" w14:textId="6C336C6E" w:rsidR="00B9690C" w:rsidRPr="007A77C5" w:rsidRDefault="00B9690C" w:rsidP="00716464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 505-265-5749</w:t>
      </w:r>
      <w:r w:rsidR="0010785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07852">
        <w:rPr>
          <w:sz w:val="24"/>
          <w:szCs w:val="24"/>
        </w:rPr>
        <w:t xml:space="preserve"> </w:t>
      </w:r>
      <w:r w:rsidRPr="007A77C5">
        <w:rPr>
          <w:sz w:val="24"/>
          <w:szCs w:val="24"/>
        </w:rPr>
        <w:t>Fax: 505-265-5740</w:t>
      </w:r>
    </w:p>
    <w:p w14:paraId="3BF706D4" w14:textId="77777777" w:rsidR="00B9690C" w:rsidRPr="00044DD7" w:rsidRDefault="00B9690C" w:rsidP="00B9690C">
      <w:pPr>
        <w:jc w:val="center"/>
        <w:rPr>
          <w:rFonts w:ascii="Adobe Fan Heiti Std B" w:eastAsia="Adobe Fan Heiti Std B" w:hAnsi="Adobe Fan Heiti Std B"/>
          <w:b/>
          <w:sz w:val="18"/>
          <w:szCs w:val="18"/>
        </w:rPr>
      </w:pPr>
    </w:p>
    <w:p w14:paraId="71B97572" w14:textId="77777777" w:rsidR="00FD5D3A" w:rsidRPr="00FD5D3A" w:rsidRDefault="00FD5D3A" w:rsidP="00FD5D3A">
      <w:pPr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 w:rsidRPr="00FD5D3A">
        <w:rPr>
          <w:rFonts w:ascii="Adobe Fan Heiti Std B" w:eastAsia="Adobe Fan Heiti Std B" w:hAnsi="Adobe Fan Heiti Std B"/>
          <w:b/>
          <w:sz w:val="28"/>
          <w:szCs w:val="28"/>
        </w:rPr>
        <w:t>THANK YOU!</w:t>
      </w:r>
    </w:p>
    <w:sectPr w:rsidR="00FD5D3A" w:rsidRPr="00FD5D3A" w:rsidSect="00B233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21D" w14:textId="77777777" w:rsidR="001B6708" w:rsidRDefault="001B6708" w:rsidP="001B6708">
      <w:r>
        <w:separator/>
      </w:r>
    </w:p>
  </w:endnote>
  <w:endnote w:type="continuationSeparator" w:id="0">
    <w:p w14:paraId="0057B33B" w14:textId="77777777" w:rsidR="001B6708" w:rsidRDefault="001B6708" w:rsidP="001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3671" w14:textId="77777777" w:rsidR="001B6708" w:rsidRDefault="001B6708" w:rsidP="001B6708">
      <w:r>
        <w:separator/>
      </w:r>
    </w:p>
  </w:footnote>
  <w:footnote w:type="continuationSeparator" w:id="0">
    <w:p w14:paraId="473D2625" w14:textId="77777777" w:rsidR="001B6708" w:rsidRDefault="001B6708" w:rsidP="001B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FF"/>
    <w:rsid w:val="00040C11"/>
    <w:rsid w:val="00044DD7"/>
    <w:rsid w:val="000638FF"/>
    <w:rsid w:val="000745C5"/>
    <w:rsid w:val="00107852"/>
    <w:rsid w:val="001A24A2"/>
    <w:rsid w:val="001B6708"/>
    <w:rsid w:val="001D53EA"/>
    <w:rsid w:val="001D5481"/>
    <w:rsid w:val="00265129"/>
    <w:rsid w:val="002C1AA5"/>
    <w:rsid w:val="00306F2D"/>
    <w:rsid w:val="003F0C6C"/>
    <w:rsid w:val="003F0C7D"/>
    <w:rsid w:val="00432FBB"/>
    <w:rsid w:val="004714FB"/>
    <w:rsid w:val="004905A4"/>
    <w:rsid w:val="004920C1"/>
    <w:rsid w:val="004A0DC8"/>
    <w:rsid w:val="004C2666"/>
    <w:rsid w:val="004D6698"/>
    <w:rsid w:val="004E30DD"/>
    <w:rsid w:val="00504868"/>
    <w:rsid w:val="00512685"/>
    <w:rsid w:val="00513AF0"/>
    <w:rsid w:val="005251BF"/>
    <w:rsid w:val="00530697"/>
    <w:rsid w:val="00531554"/>
    <w:rsid w:val="00537AC7"/>
    <w:rsid w:val="006205CE"/>
    <w:rsid w:val="00620CB2"/>
    <w:rsid w:val="00642B38"/>
    <w:rsid w:val="00645CBB"/>
    <w:rsid w:val="00686E15"/>
    <w:rsid w:val="006A095A"/>
    <w:rsid w:val="00716464"/>
    <w:rsid w:val="00730D88"/>
    <w:rsid w:val="00743AA2"/>
    <w:rsid w:val="00782AE6"/>
    <w:rsid w:val="007A77C5"/>
    <w:rsid w:val="007E15E2"/>
    <w:rsid w:val="00853AED"/>
    <w:rsid w:val="0085568B"/>
    <w:rsid w:val="00870413"/>
    <w:rsid w:val="0089071D"/>
    <w:rsid w:val="008A38D7"/>
    <w:rsid w:val="008C1545"/>
    <w:rsid w:val="008D5667"/>
    <w:rsid w:val="00912182"/>
    <w:rsid w:val="009455A7"/>
    <w:rsid w:val="009C6541"/>
    <w:rsid w:val="00A03402"/>
    <w:rsid w:val="00A33584"/>
    <w:rsid w:val="00A37DFF"/>
    <w:rsid w:val="00A9451E"/>
    <w:rsid w:val="00AC2C4F"/>
    <w:rsid w:val="00AD5084"/>
    <w:rsid w:val="00AF6ACD"/>
    <w:rsid w:val="00B23323"/>
    <w:rsid w:val="00B240C7"/>
    <w:rsid w:val="00B3088C"/>
    <w:rsid w:val="00B6296E"/>
    <w:rsid w:val="00B9690C"/>
    <w:rsid w:val="00BC072E"/>
    <w:rsid w:val="00BD2CED"/>
    <w:rsid w:val="00BE33BD"/>
    <w:rsid w:val="00BF3D85"/>
    <w:rsid w:val="00C0052C"/>
    <w:rsid w:val="00C013E2"/>
    <w:rsid w:val="00C2666E"/>
    <w:rsid w:val="00C76D61"/>
    <w:rsid w:val="00C8106F"/>
    <w:rsid w:val="00C83736"/>
    <w:rsid w:val="00CB24C3"/>
    <w:rsid w:val="00CD62B0"/>
    <w:rsid w:val="00CE41A1"/>
    <w:rsid w:val="00CF0A31"/>
    <w:rsid w:val="00D354C7"/>
    <w:rsid w:val="00D664B7"/>
    <w:rsid w:val="00D72589"/>
    <w:rsid w:val="00D81497"/>
    <w:rsid w:val="00DB588A"/>
    <w:rsid w:val="00DF7493"/>
    <w:rsid w:val="00E061F0"/>
    <w:rsid w:val="00E52166"/>
    <w:rsid w:val="00E623EB"/>
    <w:rsid w:val="00E659AA"/>
    <w:rsid w:val="00E672AC"/>
    <w:rsid w:val="00E97994"/>
    <w:rsid w:val="00EA387C"/>
    <w:rsid w:val="00EB6E5F"/>
    <w:rsid w:val="00ED107B"/>
    <w:rsid w:val="00ED55A8"/>
    <w:rsid w:val="00F54FBB"/>
    <w:rsid w:val="00F565B3"/>
    <w:rsid w:val="00FA26F0"/>
    <w:rsid w:val="00FD5D3A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D8C5"/>
  <w15:docId w15:val="{512AA5DA-F04A-42D4-AF4D-74491875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24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10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106F"/>
  </w:style>
  <w:style w:type="character" w:styleId="UnresolvedMention">
    <w:name w:val="Unresolved Mention"/>
    <w:basedOn w:val="DefaultParagraphFont"/>
    <w:uiPriority w:val="99"/>
    <w:semiHidden/>
    <w:unhideWhenUsed/>
    <w:rsid w:val="00F54F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08"/>
  </w:style>
  <w:style w:type="paragraph" w:styleId="Footer">
    <w:name w:val="footer"/>
    <w:basedOn w:val="Normal"/>
    <w:link w:val="FooterChar"/>
    <w:uiPriority w:val="99"/>
    <w:unhideWhenUsed/>
    <w:rsid w:val="001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morbitzer@firstuccabq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uccab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23BD-5230-458C-B93D-A6FC66D3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mstuart</dc:creator>
  <cp:lastModifiedBy>Paul Morbitzer</cp:lastModifiedBy>
  <cp:revision>4</cp:revision>
  <cp:lastPrinted>2020-08-17T18:20:00Z</cp:lastPrinted>
  <dcterms:created xsi:type="dcterms:W3CDTF">2022-09-07T22:04:00Z</dcterms:created>
  <dcterms:modified xsi:type="dcterms:W3CDTF">2022-09-07T22:19:00Z</dcterms:modified>
</cp:coreProperties>
</file>